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C973" w14:textId="77777777" w:rsidR="0048133B" w:rsidRPr="00056EA8" w:rsidRDefault="0048133B" w:rsidP="00056EA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56EA8">
        <w:rPr>
          <w:rFonts w:ascii="Verdana" w:hAnsi="Verdana"/>
          <w:color w:val="000000"/>
        </w:rPr>
        <w:t>Международный день борьбы с суевериями</w:t>
      </w:r>
    </w:p>
    <w:p w14:paraId="009B457B" w14:textId="77777777" w:rsidR="0048133B" w:rsidRPr="00056EA8" w:rsidRDefault="002B03BE" w:rsidP="00056EA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56EA8">
        <w:rPr>
          <w:rFonts w:ascii="Verdana" w:hAnsi="Verdana"/>
          <w:b w:val="0"/>
          <w:color w:val="000000"/>
          <w:sz w:val="24"/>
        </w:rPr>
        <w:t>Кир Булычев</w:t>
      </w:r>
    </w:p>
    <w:p w14:paraId="5FC5272B" w14:textId="77777777" w:rsidR="002B03BE" w:rsidRPr="00056EA8" w:rsidRDefault="002B03BE" w:rsidP="004C313D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056EA8">
        <w:rPr>
          <w:rFonts w:ascii="Verdana" w:hAnsi="Verdana"/>
          <w:b w:val="0"/>
          <w:color w:val="000000"/>
          <w:sz w:val="20"/>
        </w:rPr>
        <w:t>Письмо в редакцию</w:t>
      </w:r>
    </w:p>
    <w:p w14:paraId="297C9243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03DA06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Дорогая редакция!</w:t>
      </w:r>
    </w:p>
    <w:p w14:paraId="4DCFEF2C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174067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Разрешите мне, старому человеку, прожившему долгую жизнь, дополнить, поддержать и развить в некоторых отношениях идеи, которыми уже делились с вами читатели.</w:t>
      </w:r>
    </w:p>
    <w:p w14:paraId="400E8BF4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Должен сказать, что мне очень странными кажутся некоторые другие распространенные суеверия. Например, встреча Нового года. Что такое Новый год? Разве это не условность, придуманная еще в незапамятные эксплуататорские времена капиталистами, которые наживались на продаже новогодних елок? Я предлагаю не собираться за столом и не ждать никому не интересной минуты, когда (якобы!) один год сменяется другим. Вместо этого следует устраивать небольшие собрания в конце рабочего дня 31 декабря и собирать членские взносы на следующий год. Можно, впрочем, устраивать такие собрания и 1, 2, 7, 8 или 15 января и в любой другой день.</w:t>
      </w:r>
    </w:p>
    <w:p w14:paraId="091BF5FF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К числу суеверий относятся также и свадьбы. Кольца на пальцах новобрачных явно свидетельствуют о кандалах далекого прошлого, о закабалении женщины. Предлагаю, в случае желания кого</w:t>
      </w:r>
      <w:r w:rsidR="00056EA8" w:rsidRPr="00056EA8">
        <w:rPr>
          <w:rFonts w:ascii="Verdana" w:hAnsi="Verdana"/>
          <w:color w:val="000000"/>
          <w:sz w:val="20"/>
        </w:rPr>
        <w:t>-</w:t>
      </w:r>
      <w:r w:rsidRPr="00056EA8">
        <w:rPr>
          <w:rFonts w:ascii="Verdana" w:hAnsi="Verdana"/>
          <w:color w:val="000000"/>
          <w:sz w:val="20"/>
        </w:rPr>
        <w:t>то с кем</w:t>
      </w:r>
      <w:r w:rsidR="00056EA8" w:rsidRPr="00056EA8">
        <w:rPr>
          <w:rFonts w:ascii="Verdana" w:hAnsi="Verdana"/>
          <w:color w:val="000000"/>
          <w:sz w:val="20"/>
        </w:rPr>
        <w:t>-</w:t>
      </w:r>
      <w:r w:rsidRPr="00056EA8">
        <w:rPr>
          <w:rFonts w:ascii="Verdana" w:hAnsi="Verdana"/>
          <w:color w:val="000000"/>
          <w:sz w:val="20"/>
        </w:rPr>
        <w:t>то совместно проживать произносить по этому случаю речь.</w:t>
      </w:r>
    </w:p>
    <w:p w14:paraId="10B8EFC3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Обратимся теперь к мелким суевериям, которые, тем не менее, омрачают нашу жизнь. Например, до сих пор некоторые мужчины пропускают женщин впереди себя, когда входят в помещение. Общеизвестно, что это суеверие</w:t>
      </w:r>
      <w:r w:rsidR="00056EA8" w:rsidRPr="00056EA8">
        <w:rPr>
          <w:rFonts w:ascii="Verdana" w:hAnsi="Verdana"/>
          <w:color w:val="000000"/>
          <w:sz w:val="20"/>
        </w:rPr>
        <w:t xml:space="preserve"> — </w:t>
      </w:r>
      <w:r w:rsidRPr="00056EA8">
        <w:rPr>
          <w:rFonts w:ascii="Verdana" w:hAnsi="Verdana"/>
          <w:color w:val="000000"/>
          <w:sz w:val="20"/>
        </w:rPr>
        <w:t>пережиток тех времен, когда люди были троглодитами и проживали в пещерах. Тогда женщину запускали в пещеру первой, потому что не исключено было, что там таится тигр либо другой опасный хищник. Теперь же, когда тигров в квартирах и других помещениях не бывает, следует забыть об этом обычае и вместо него произносить соответствующую случаю речь.</w:t>
      </w:r>
    </w:p>
    <w:p w14:paraId="21D2C131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До сих пор многие люди придают суеверное значение числу 13 и дню понедельник. Предлагаю, чтобы впредь люди не придавали значения этому, отменить в месяцах число 13, понедельники, а также 13</w:t>
      </w:r>
      <w:r w:rsidR="00056EA8" w:rsidRPr="00056EA8">
        <w:rPr>
          <w:rFonts w:ascii="Verdana" w:hAnsi="Verdana"/>
          <w:color w:val="000000"/>
          <w:sz w:val="20"/>
        </w:rPr>
        <w:t>-</w:t>
      </w:r>
      <w:r w:rsidRPr="00056EA8">
        <w:rPr>
          <w:rFonts w:ascii="Verdana" w:hAnsi="Verdana"/>
          <w:color w:val="000000"/>
          <w:sz w:val="20"/>
        </w:rPr>
        <w:t>е номера на домах, вагонах и прочих предметах. Говорят, что до этого додумались уже кое</w:t>
      </w:r>
      <w:r w:rsidR="00056EA8" w:rsidRPr="00056EA8">
        <w:rPr>
          <w:rFonts w:ascii="Verdana" w:hAnsi="Verdana"/>
          <w:color w:val="000000"/>
          <w:sz w:val="20"/>
        </w:rPr>
        <w:t>-</w:t>
      </w:r>
      <w:r w:rsidRPr="00056EA8">
        <w:rPr>
          <w:rFonts w:ascii="Verdana" w:hAnsi="Verdana"/>
          <w:color w:val="000000"/>
          <w:sz w:val="20"/>
        </w:rPr>
        <w:t>где за рубежом. Дома и вагоны можно именовать 12</w:t>
      </w:r>
      <w:r w:rsidR="00056EA8" w:rsidRPr="00056EA8">
        <w:rPr>
          <w:rFonts w:ascii="Verdana" w:hAnsi="Verdana"/>
          <w:color w:val="000000"/>
          <w:sz w:val="20"/>
        </w:rPr>
        <w:t>-</w:t>
      </w:r>
      <w:r w:rsidRPr="00056EA8">
        <w:rPr>
          <w:rFonts w:ascii="Verdana" w:hAnsi="Verdana"/>
          <w:color w:val="000000"/>
          <w:sz w:val="20"/>
        </w:rPr>
        <w:t>бис, а понедельник назвать другим, более пристойным именем.</w:t>
      </w:r>
    </w:p>
    <w:p w14:paraId="2D4A34DE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По случаю этой победы над суеверием везде следует произнести соответствующие речи.</w:t>
      </w:r>
    </w:p>
    <w:p w14:paraId="12DAE7BE" w14:textId="77777777" w:rsidR="002B03BE" w:rsidRPr="00056EA8" w:rsidRDefault="002B03BE" w:rsidP="00056EA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Может быть, следует также создать мобильные бригады по борьбе с суевериями. В их функции входил бы, например, отлов черных кошек и перекрашивание их в белый, розовый и голубой цвета. В состав таких бригад должны входить специалисты по произнесению соответствующих речей.</w:t>
      </w:r>
    </w:p>
    <w:p w14:paraId="72F91540" w14:textId="77777777" w:rsidR="002B03BE" w:rsidRPr="00056EA8" w:rsidRDefault="002B03BE" w:rsidP="004C313D">
      <w:pPr>
        <w:widowControl/>
        <w:suppressAutoHyphens/>
        <w:spacing w:after="60"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color w:val="000000"/>
          <w:sz w:val="20"/>
        </w:rPr>
        <w:t>В заключение хочу повторить заключительную фразу послания моего единомышленника: «</w:t>
      </w:r>
      <w:r w:rsidR="00056EA8" w:rsidRPr="00056EA8">
        <w:rPr>
          <w:rFonts w:ascii="Verdana" w:hAnsi="Verdana"/>
          <w:color w:val="000000"/>
          <w:sz w:val="20"/>
        </w:rPr>
        <w:t>...</w:t>
      </w:r>
      <w:r w:rsidRPr="00056EA8">
        <w:rPr>
          <w:rFonts w:ascii="Verdana" w:hAnsi="Verdana"/>
          <w:color w:val="000000"/>
          <w:sz w:val="20"/>
        </w:rPr>
        <w:t xml:space="preserve"> Печать, телевидение и радио с большим удовольствием пропагандируют всю эту ерунду. А ведь десятки миллионов людей воспринимают ее совершенно серьезно». Полностью солидаризируюсь с читателем, рекомендую закрыть радио, телевидение н печать и положить, таким образом, конец распространению суеверий. Освободившихся работников использовать для произнесения соответствующих речей и для устройства периодических фейерверков.</w:t>
      </w:r>
    </w:p>
    <w:p w14:paraId="1E0117A8" w14:textId="28AFC961" w:rsidR="002B03BE" w:rsidRPr="00056EA8" w:rsidRDefault="002B03BE" w:rsidP="004C31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56EA8">
        <w:rPr>
          <w:rFonts w:ascii="Verdana" w:hAnsi="Verdana"/>
          <w:i/>
          <w:iCs/>
          <w:color w:val="000000"/>
          <w:sz w:val="20"/>
        </w:rPr>
        <w:t>С уважением, Николай ЛОЖКИН, г. Великий Гусляр.</w:t>
      </w:r>
    </w:p>
    <w:sectPr w:rsidR="002B03BE" w:rsidRPr="00056EA8" w:rsidSect="00B06B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B5B4" w14:textId="77777777" w:rsidR="004C7AA5" w:rsidRDefault="004C7AA5" w:rsidP="00056EA8">
      <w:r>
        <w:separator/>
      </w:r>
    </w:p>
  </w:endnote>
  <w:endnote w:type="continuationSeparator" w:id="0">
    <w:p w14:paraId="7D441D36" w14:textId="77777777" w:rsidR="004C7AA5" w:rsidRDefault="004C7AA5" w:rsidP="0005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D47E8" w14:textId="77777777" w:rsidR="00056EA8" w:rsidRDefault="00056EA8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3CC2EE7" w14:textId="77777777" w:rsidR="00056EA8" w:rsidRDefault="00056EA8" w:rsidP="00056E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42B" w14:textId="77777777" w:rsidR="00056EA8" w:rsidRPr="00B06BCC" w:rsidRDefault="00B06BCC" w:rsidP="00056EA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06BC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4442" w14:textId="77777777" w:rsidR="00056EA8" w:rsidRDefault="00056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54EB8" w14:textId="77777777" w:rsidR="004C7AA5" w:rsidRDefault="004C7AA5" w:rsidP="00056EA8">
      <w:r>
        <w:separator/>
      </w:r>
    </w:p>
  </w:footnote>
  <w:footnote w:type="continuationSeparator" w:id="0">
    <w:p w14:paraId="4CD3B80E" w14:textId="77777777" w:rsidR="004C7AA5" w:rsidRDefault="004C7AA5" w:rsidP="00056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B154" w14:textId="77777777" w:rsidR="00056EA8" w:rsidRDefault="00056E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1181" w14:textId="77777777" w:rsidR="00056EA8" w:rsidRPr="00B06BCC" w:rsidRDefault="00B06BCC" w:rsidP="00056EA8">
    <w:pPr>
      <w:pStyle w:val="Header"/>
      <w:ind w:firstLine="0"/>
      <w:rPr>
        <w:rFonts w:ascii="Arial" w:hAnsi="Arial" w:cs="Arial"/>
        <w:color w:val="999999"/>
        <w:sz w:val="20"/>
      </w:rPr>
    </w:pPr>
    <w:r w:rsidRPr="00B06BC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3EC4D" w14:textId="77777777" w:rsidR="00056EA8" w:rsidRDefault="00056E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133B"/>
    <w:rsid w:val="00056EA8"/>
    <w:rsid w:val="002B03BE"/>
    <w:rsid w:val="0048133B"/>
    <w:rsid w:val="004C313D"/>
    <w:rsid w:val="004C7AA5"/>
    <w:rsid w:val="00B0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A1819AC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56EA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56EA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56EA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56EA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56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2526</Characters>
  <Application>Microsoft Office Word</Application>
  <DocSecurity>0</DocSecurity>
  <Lines>21</Lines>
  <Paragraphs>5</Paragraphs>
  <ScaleCrop>false</ScaleCrop>
  <Manager>Andrey Piskunov</Manager>
  <Company>Библиотека «Артефакт»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день борьбы с суевериями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2025-08-10T05:18:00Z</dcterms:modified>
  <cp:category/>
</cp:coreProperties>
</file>